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7119" w14:textId="77777777" w:rsidR="005C1C20" w:rsidRPr="00375E46" w:rsidRDefault="005C1C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tbl>
      <w:tblPr>
        <w:tblStyle w:val="a"/>
        <w:tblW w:w="14279" w:type="dxa"/>
        <w:tblLayout w:type="fixed"/>
        <w:tblLook w:val="0400" w:firstRow="0" w:lastRow="0" w:firstColumn="0" w:lastColumn="0" w:noHBand="0" w:noVBand="1"/>
      </w:tblPr>
      <w:tblGrid>
        <w:gridCol w:w="638"/>
        <w:gridCol w:w="8000"/>
        <w:gridCol w:w="5641"/>
      </w:tblGrid>
      <w:tr w:rsidR="00CD063A" w:rsidRPr="003C2892" w14:paraId="1103CBCD" w14:textId="77777777" w:rsidTr="00CD063A">
        <w:trPr>
          <w:trHeight w:val="66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8A7CC" w14:textId="77777777" w:rsidR="00CD063A" w:rsidRPr="003C2892" w:rsidRDefault="00CD063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eastAsia="Arial" w:hAnsi="Arial" w:cs="Arial"/>
                <w:color w:val="000000" w:themeColor="text1"/>
              </w:rPr>
              <w:t>#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0AE47" w14:textId="77777777" w:rsidR="00CD063A" w:rsidRPr="003C2892" w:rsidRDefault="00CD063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eastAsia="Arial" w:hAnsi="Arial" w:cs="Arial"/>
                <w:color w:val="000000" w:themeColor="text1"/>
              </w:rPr>
              <w:t>Copy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AC098" w14:textId="77777777" w:rsidR="00CD063A" w:rsidRPr="003C2892" w:rsidRDefault="00CD063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eastAsia="Arial" w:hAnsi="Arial" w:cs="Arial"/>
                <w:color w:val="000000" w:themeColor="text1"/>
              </w:rPr>
              <w:t xml:space="preserve">Destination URL </w:t>
            </w:r>
          </w:p>
        </w:tc>
      </w:tr>
      <w:tr w:rsidR="00CD063A" w:rsidRPr="003C2892" w14:paraId="24DB883E" w14:textId="77777777" w:rsidTr="00CD063A">
        <w:trPr>
          <w:trHeight w:val="317"/>
        </w:trPr>
        <w:tc>
          <w:tcPr>
            <w:tcW w:w="6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E1F7C" w14:textId="77777777" w:rsidR="00CD063A" w:rsidRPr="003C2892" w:rsidRDefault="00CD063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80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0F0B8" w14:textId="77777777" w:rsidR="00CD063A" w:rsidRPr="003C2892" w:rsidRDefault="00CD063A" w:rsidP="001A01F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741C657D" w14:textId="57D77EF5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  <w:r w:rsidRPr="003C2892">
              <w:rPr>
                <w:rFonts w:ascii="Arial" w:hAnsi="Arial" w:cs="Arial"/>
                <w:color w:val="000000" w:themeColor="text1"/>
              </w:rPr>
              <w:t xml:space="preserve">Did you know that SENNEBOGEN is the only manufacturer that works directly with you for sales and after-sales support? </w:t>
            </w:r>
          </w:p>
          <w:p w14:paraId="6B72BADE" w14:textId="77777777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</w:p>
          <w:p w14:paraId="7AEBBCA8" w14:textId="01FBD7DF" w:rsidR="00CD063A" w:rsidRPr="003C2892" w:rsidRDefault="00CD063A" w:rsidP="001A01F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3C2892">
              <w:rPr>
                <w:rFonts w:ascii="Arial" w:hAnsi="Arial" w:cs="Arial"/>
                <w:color w:val="000000" w:themeColor="text1"/>
              </w:rPr>
              <w:t>It’s just one more reason I love being a SENNEBOGEN dealer.</w:t>
            </w:r>
          </w:p>
          <w:p w14:paraId="55989216" w14:textId="264EEAE7" w:rsidR="00CD063A" w:rsidRPr="003C2892" w:rsidRDefault="00CD063A" w:rsidP="001A01FD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C1D34" w14:textId="77777777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  <w:hyperlink r:id="rId8" w:history="1">
              <w:r w:rsidRPr="003C2892">
                <w:rPr>
                  <w:rStyle w:val="Hyperlink"/>
                  <w:rFonts w:ascii="Arial" w:hAnsi="Arial" w:cs="Arial"/>
                </w:rPr>
                <w:t>https://sennebogen-na.com/wp-content/uploads/2023/06/Sennebogen-Value-Adds-Brochure.pdf</w:t>
              </w:r>
            </w:hyperlink>
            <w:r w:rsidRPr="003C289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4CD92BD" w14:textId="77777777" w:rsidR="00CD063A" w:rsidRPr="003C2892" w:rsidRDefault="00CD063A" w:rsidP="00C23233"/>
          <w:p w14:paraId="1B5F1897" w14:textId="60291902" w:rsidR="00CD063A" w:rsidRPr="003C2892" w:rsidRDefault="00CD063A" w:rsidP="00C23233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CD063A" w:rsidRPr="003C2892" w14:paraId="0CF8C533" w14:textId="77777777" w:rsidTr="00CD063A">
        <w:trPr>
          <w:trHeight w:val="2255"/>
        </w:trPr>
        <w:tc>
          <w:tcPr>
            <w:tcW w:w="6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66960" w14:textId="77777777" w:rsidR="00CD063A" w:rsidRPr="003C2892" w:rsidRDefault="00CD063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80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78A83" w14:textId="77777777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</w:p>
          <w:p w14:paraId="0B891A99" w14:textId="05BBEC99" w:rsidR="00CD063A" w:rsidRPr="003C2892" w:rsidRDefault="00CD063A" w:rsidP="005B4A04">
            <w:pPr>
              <w:rPr>
                <w:rFonts w:ascii="Arial" w:hAnsi="Arial" w:cs="Arial"/>
              </w:rPr>
            </w:pPr>
            <w:r w:rsidRPr="003C2892">
              <w:rPr>
                <w:rFonts w:ascii="Arial" w:hAnsi="Arial" w:cs="Arial"/>
              </w:rPr>
              <w:t xml:space="preserve">. </w:t>
            </w:r>
          </w:p>
          <w:p w14:paraId="6F717487" w14:textId="77777777" w:rsidR="00CD063A" w:rsidRPr="003C2892" w:rsidRDefault="00CD063A" w:rsidP="005B4A04">
            <w:pPr>
              <w:rPr>
                <w:rFonts w:ascii="Arial" w:hAnsi="Arial" w:cs="Arial"/>
              </w:rPr>
            </w:pPr>
          </w:p>
          <w:p w14:paraId="633E11F4" w14:textId="42F3945D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  <w:r w:rsidRPr="003C2892">
              <w:rPr>
                <w:rFonts w:ascii="Arial" w:hAnsi="Arial" w:cs="Arial"/>
              </w:rPr>
              <w:t xml:space="preserve">SENNEBOGEN Capital was created for your operations to grow alongside your needs, since it’s nearly impossible to correctly guess the number of hours you’ll put on a machine. </w:t>
            </w:r>
          </w:p>
          <w:p w14:paraId="0C1122EC" w14:textId="43A7F6D2" w:rsidR="00CD063A" w:rsidRPr="003C2892" w:rsidRDefault="00CD063A" w:rsidP="00475C11">
            <w:pPr>
              <w:rPr>
                <w:rFonts w:ascii="Arial" w:hAnsi="Arial" w:cs="Arial"/>
                <w:color w:val="000000" w:themeColor="text1"/>
              </w:rPr>
            </w:pPr>
            <w:r w:rsidRPr="003C2892">
              <w:rPr>
                <w:rFonts w:ascii="Arial" w:hAnsi="Arial" w:cs="Arial"/>
                <w:color w:val="000000" w:themeColor="text1"/>
              </w:rPr>
              <w:t xml:space="preserve">Find out why the SENNEBOGEN </w:t>
            </w:r>
            <w:r w:rsidRPr="003C2892">
              <w:rPr>
                <w:rFonts w:ascii="Arial" w:hAnsi="Arial" w:cs="Arial"/>
              </w:rPr>
              <w:t>Lease by the Hour® program is great for any waste operator.</w:t>
            </w:r>
          </w:p>
          <w:p w14:paraId="0D893FF5" w14:textId="0A8ED6BD" w:rsidR="00CD063A" w:rsidRPr="003C2892" w:rsidRDefault="00CD063A" w:rsidP="00475C1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752B9" w14:textId="5E5EE961" w:rsidR="00CD063A" w:rsidRPr="003C2892" w:rsidRDefault="00CD063A" w:rsidP="005B4A04">
            <w:pPr>
              <w:rPr>
                <w:rFonts w:ascii="Arial" w:eastAsia="Arial" w:hAnsi="Arial" w:cs="Arial"/>
                <w:color w:val="000000" w:themeColor="text1"/>
                <w:u w:val="single"/>
              </w:rPr>
            </w:pPr>
            <w:hyperlink r:id="rId9" w:history="1">
              <w:r w:rsidRPr="003C2892">
                <w:rPr>
                  <w:rStyle w:val="Hyperlink"/>
                  <w:rFonts w:ascii="Arial" w:hAnsi="Arial" w:cs="Arial"/>
                </w:rPr>
                <w:t>https://sennebogen-na.com/about/financing/</w:t>
              </w:r>
            </w:hyperlink>
          </w:p>
        </w:tc>
      </w:tr>
      <w:tr w:rsidR="00CD063A" w:rsidRPr="003C2892" w14:paraId="1499E3D1" w14:textId="77777777" w:rsidTr="00CD063A">
        <w:trPr>
          <w:trHeight w:val="3027"/>
        </w:trPr>
        <w:tc>
          <w:tcPr>
            <w:tcW w:w="6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1F0F2" w14:textId="77777777" w:rsidR="00CD063A" w:rsidRPr="003C2892" w:rsidRDefault="00CD063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80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44132" w14:textId="3595318C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  <w:r w:rsidRPr="003C2892">
              <w:rPr>
                <w:rFonts w:ascii="Arial" w:hAnsi="Arial" w:cs="Arial"/>
                <w:shd w:val="clear" w:color="auto" w:fill="FFFFFF"/>
              </w:rPr>
              <w:t xml:space="preserve">There is no shortage of debris and materials flying around a tipping floor. With SENNEBOGEN’s waste handlers, operators can work confidently knowing they are well protected behind bullet glass on the </w:t>
            </w:r>
            <w:proofErr w:type="spellStart"/>
            <w:r w:rsidRPr="003C2892">
              <w:rPr>
                <w:rFonts w:ascii="Arial" w:hAnsi="Arial" w:cs="Arial"/>
                <w:shd w:val="clear" w:color="auto" w:fill="FFFFFF"/>
              </w:rPr>
              <w:t>windshelf</w:t>
            </w:r>
            <w:proofErr w:type="spellEnd"/>
            <w:r w:rsidRPr="003C2892">
              <w:rPr>
                <w:rFonts w:ascii="Arial" w:hAnsi="Arial" w:cs="Arial"/>
                <w:shd w:val="clear" w:color="auto" w:fill="FFFFFF"/>
              </w:rPr>
              <w:t xml:space="preserve"> and skylight of their cabs.</w:t>
            </w:r>
          </w:p>
          <w:p w14:paraId="08E9D0E0" w14:textId="39967B35" w:rsidR="00CD063A" w:rsidRPr="003C2892" w:rsidRDefault="00CD063A" w:rsidP="000343BC">
            <w:pPr>
              <w:rPr>
                <w:rFonts w:ascii="Arial" w:hAnsi="Arial" w:cs="Arial"/>
                <w:color w:val="000000" w:themeColor="text1"/>
              </w:rPr>
            </w:pPr>
          </w:p>
          <w:p w14:paraId="2D784C0A" w14:textId="45027624" w:rsidR="00CD063A" w:rsidRPr="003C2892" w:rsidRDefault="00CD063A" w:rsidP="000343BC">
            <w:pPr>
              <w:pStyle w:val="Heading2"/>
              <w:shd w:val="clear" w:color="auto" w:fill="FFFFFF"/>
              <w:spacing w:before="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14138" w14:textId="77777777" w:rsidR="00CD063A" w:rsidRPr="003C2892" w:rsidRDefault="00CD063A" w:rsidP="000343BC">
            <w:pPr>
              <w:rPr>
                <w:rFonts w:ascii="Arial" w:hAnsi="Arial" w:cs="Arial"/>
                <w:shd w:val="clear" w:color="auto" w:fill="FFFFFF"/>
              </w:rPr>
            </w:pPr>
          </w:p>
          <w:p w14:paraId="251FE886" w14:textId="77777777" w:rsidR="00CD063A" w:rsidRPr="003C2892" w:rsidRDefault="00CD063A" w:rsidP="000343BC">
            <w:pPr>
              <w:rPr>
                <w:rFonts w:ascii="Arial" w:hAnsi="Arial" w:cs="Arial"/>
                <w:shd w:val="clear" w:color="auto" w:fill="FFFFFF"/>
              </w:rPr>
            </w:pPr>
          </w:p>
          <w:p w14:paraId="11BE693C" w14:textId="77777777" w:rsidR="00CD063A" w:rsidRPr="003C2892" w:rsidRDefault="00CD063A" w:rsidP="005B4A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C2892">
              <w:fldChar w:fldCharType="begin"/>
            </w:r>
            <w:r w:rsidRPr="003C2892">
              <w:instrText>HYPERLINK "https://sennebogen-na.com/jobsite-reports/switched-on-changing-from-excavators-to-sennebogen-waste-handlers-pays-off-for-champion-mrf-operations/"</w:instrText>
            </w:r>
            <w:r w:rsidRPr="003C2892">
              <w:fldChar w:fldCharType="separate"/>
            </w:r>
            <w:r w:rsidRPr="003C2892">
              <w:rPr>
                <w:rStyle w:val="Hyperlink"/>
                <w:rFonts w:ascii="Arial" w:hAnsi="Arial" w:cs="Arial"/>
              </w:rPr>
              <w:t>h</w:t>
            </w:r>
            <w:hyperlink r:id="rId10" w:history="1">
              <w:r w:rsidRPr="003C2892">
                <w:rPr>
                  <w:rStyle w:val="Hyperlink"/>
                  <w:rFonts w:ascii="Arial" w:hAnsi="Arial" w:cs="Arial"/>
                </w:rPr>
                <w:t>https://sennebogen-na.com/why-sennebogen/safety/</w:t>
              </w:r>
            </w:hyperlink>
            <w:r w:rsidRPr="003C2892">
              <w:rPr>
                <w:rFonts w:ascii="Arial" w:hAnsi="Arial" w:cs="Arial"/>
                <w:color w:val="000000"/>
              </w:rPr>
              <w:t xml:space="preserve"> </w:t>
            </w:r>
          </w:p>
          <w:p w14:paraId="4874109F" w14:textId="50D7DD2A" w:rsidR="00CD063A" w:rsidRPr="003C2892" w:rsidRDefault="00CD063A" w:rsidP="000343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Style w:val="Hyperlink"/>
                <w:rFonts w:ascii="Arial" w:hAnsi="Arial" w:cs="Arial"/>
              </w:rPr>
              <w:fldChar w:fldCharType="end"/>
            </w:r>
          </w:p>
        </w:tc>
      </w:tr>
      <w:tr w:rsidR="00CD063A" w:rsidRPr="003C2892" w14:paraId="4B60CF83" w14:textId="77777777" w:rsidTr="00CD063A">
        <w:trPr>
          <w:trHeight w:val="1958"/>
        </w:trPr>
        <w:tc>
          <w:tcPr>
            <w:tcW w:w="6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57C53" w14:textId="77777777" w:rsidR="00CD063A" w:rsidRPr="003C2892" w:rsidRDefault="00CD063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eastAsia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80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4CF1F" w14:textId="163A1432" w:rsidR="00CD063A" w:rsidRPr="003C2892" w:rsidRDefault="00CD063A" w:rsidP="000343BC">
            <w:pPr>
              <w:rPr>
                <w:rFonts w:ascii="Arial" w:hAnsi="Arial" w:cs="Arial"/>
                <w:color w:val="000000" w:themeColor="text1"/>
              </w:rPr>
            </w:pPr>
            <w:r w:rsidRPr="003C2892">
              <w:rPr>
                <w:rFonts w:ascii="Arial" w:hAnsi="Arial" w:cs="Arial"/>
                <w:color w:val="000000" w:themeColor="text1"/>
              </w:rPr>
              <w:t>Material handlers, service, training, and much more. Here is a great snapshot of SENNEBOGEN’s waste industry offerings.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B5555" w14:textId="7B5AA910" w:rsidR="00CD063A" w:rsidRPr="003C2892" w:rsidRDefault="00CD063A" w:rsidP="000343B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hyperlink r:id="rId11" w:history="1">
              <w:r w:rsidRPr="003C2892">
                <w:rPr>
                  <w:rStyle w:val="Hyperlink"/>
                  <w:rFonts w:ascii="Arial" w:hAnsi="Arial" w:cs="Arial"/>
                </w:rPr>
                <w:t>https://sennebogen-na.com/wp-content/uploads/2020/04/Waste-Recycling_Industry_Flyer.pdf</w:t>
              </w:r>
            </w:hyperlink>
          </w:p>
        </w:tc>
      </w:tr>
      <w:tr w:rsidR="00CD063A" w:rsidRPr="003C2892" w14:paraId="4D853B07" w14:textId="77777777" w:rsidTr="00CD063A">
        <w:trPr>
          <w:trHeight w:val="1352"/>
        </w:trPr>
        <w:tc>
          <w:tcPr>
            <w:tcW w:w="6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5B34C" w14:textId="77777777" w:rsidR="00CD063A" w:rsidRPr="003C2892" w:rsidRDefault="00CD063A" w:rsidP="000343B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80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49A23" w14:textId="58DC73E5" w:rsidR="00CD063A" w:rsidRPr="003C2892" w:rsidRDefault="00CD063A" w:rsidP="003C2892">
            <w:pPr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hAnsi="Arial" w:cs="Arial"/>
                <w:color w:val="000000"/>
              </w:rPr>
              <w:t>See what an operator sees in a SENNEBOGEN 818 material handler. What a view! What a machine!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9F0ED" w14:textId="5817202D" w:rsidR="00CD063A" w:rsidRPr="003C2892" w:rsidRDefault="00CD063A" w:rsidP="000343BC">
            <w:pPr>
              <w:jc w:val="center"/>
              <w:rPr>
                <w:rFonts w:ascii="Arial" w:eastAsia="Arial" w:hAnsi="Arial" w:cs="Arial"/>
                <w:color w:val="000000" w:themeColor="text1"/>
                <w:u w:val="single"/>
              </w:rPr>
            </w:pPr>
            <w:r w:rsidRPr="003C2892">
              <w:rPr>
                <w:rFonts w:ascii="Arial" w:eastAsia="Arial" w:hAnsi="Arial" w:cs="Arial"/>
                <w:color w:val="000000" w:themeColor="text1"/>
                <w:u w:val="single"/>
              </w:rPr>
              <w:t>https://www.youtube.com/watch?v=lsayjpl57jM</w:t>
            </w:r>
            <w:r w:rsidRPr="003C289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CD063A" w:rsidRPr="003C2892" w14:paraId="28F085C0" w14:textId="77777777" w:rsidTr="00CD063A">
        <w:trPr>
          <w:trHeight w:val="2255"/>
        </w:trPr>
        <w:tc>
          <w:tcPr>
            <w:tcW w:w="6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6566F" w14:textId="77777777" w:rsidR="00CD063A" w:rsidRPr="003C2892" w:rsidRDefault="00CD063A" w:rsidP="001A01FD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80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49396" w14:textId="77777777" w:rsidR="00CD063A" w:rsidRPr="003C2892" w:rsidRDefault="00CD063A" w:rsidP="001A01FD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</w:p>
          <w:p w14:paraId="1F21CADE" w14:textId="77777777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  <w:r w:rsidRPr="003C2892">
              <w:rPr>
                <w:rFonts w:ascii="Arial" w:hAnsi="Arial" w:cs="Arial"/>
                <w:color w:val="000000" w:themeColor="text1"/>
              </w:rPr>
              <w:t xml:space="preserve">Calling all waste operators with a SENNEBOGEN machine! </w:t>
            </w:r>
          </w:p>
          <w:p w14:paraId="671BD0D9" w14:textId="77777777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</w:p>
          <w:p w14:paraId="72C75C6E" w14:textId="4D901A16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  <w:r w:rsidRPr="003C2892">
              <w:rPr>
                <w:rFonts w:ascii="Arial" w:hAnsi="Arial" w:cs="Arial"/>
                <w:color w:val="000000" w:themeColor="text1"/>
              </w:rPr>
              <w:t xml:space="preserve">Did you know that SENNEBOGEN has a Training Center in Stanley, NC that offers hands-on factory training by specialists?  </w:t>
            </w:r>
          </w:p>
          <w:p w14:paraId="43C1A62B" w14:textId="77777777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</w:p>
          <w:p w14:paraId="210B085D" w14:textId="2C45ACE3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  <w:r w:rsidRPr="003C2892">
              <w:rPr>
                <w:rFonts w:ascii="Arial" w:hAnsi="Arial" w:cs="Arial"/>
                <w:color w:val="000000" w:themeColor="text1"/>
              </w:rPr>
              <w:t>And get this, it’s free to all SENNEBOGEN distributors and customers. Check out the link to see the courses available to service technicians, machine operators, and parts supply staff.</w:t>
            </w:r>
          </w:p>
          <w:p w14:paraId="0799E15F" w14:textId="721815D9" w:rsidR="00CD063A" w:rsidRPr="003C2892" w:rsidRDefault="00CD063A" w:rsidP="005B4A0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7FC9E" w14:textId="77777777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Pr="003C2892">
                <w:rPr>
                  <w:rStyle w:val="Hyperlink"/>
                  <w:rFonts w:ascii="Arial" w:hAnsi="Arial" w:cs="Arial"/>
                </w:rPr>
                <w:t>https://sennebogen-na.com/training-services/</w:t>
              </w:r>
            </w:hyperlink>
            <w:r w:rsidRPr="003C289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713642E" w14:textId="09705B13" w:rsidR="00CD063A" w:rsidRPr="003C2892" w:rsidRDefault="00CD063A" w:rsidP="001A01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CD063A" w:rsidRPr="003C2892" w14:paraId="045A4A5C" w14:textId="77777777" w:rsidTr="00CD063A">
        <w:trPr>
          <w:trHeight w:val="2661"/>
        </w:trPr>
        <w:tc>
          <w:tcPr>
            <w:tcW w:w="6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7DAF0" w14:textId="77777777" w:rsidR="00CD063A" w:rsidRPr="003C2892" w:rsidRDefault="00CD063A" w:rsidP="001A01FD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eastAsia="Arial" w:hAnsi="Arial" w:cs="Arial"/>
                <w:color w:val="000000" w:themeColor="text1"/>
              </w:rPr>
              <w:t>7</w:t>
            </w:r>
          </w:p>
        </w:tc>
        <w:tc>
          <w:tcPr>
            <w:tcW w:w="80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B6408" w14:textId="11AF897C" w:rsidR="00CD063A" w:rsidRPr="003C2892" w:rsidRDefault="00CD063A" w:rsidP="001A01FD">
            <w:pPr>
              <w:rPr>
                <w:rFonts w:ascii="Arial" w:eastAsia="Arial" w:hAnsi="Arial" w:cs="Arial"/>
                <w:color w:val="000000" w:themeColor="text1"/>
              </w:rPr>
            </w:pPr>
            <w:r w:rsidRPr="003C2892">
              <w:rPr>
                <w:rFonts w:ascii="Arial" w:hAnsi="Arial" w:cs="Arial"/>
                <w:color w:val="000000" w:themeColor="text1"/>
              </w:rPr>
              <w:t xml:space="preserve">The reviews are </w:t>
            </w:r>
            <w:proofErr w:type="gramStart"/>
            <w:r w:rsidRPr="003C2892">
              <w:rPr>
                <w:rFonts w:ascii="Arial" w:hAnsi="Arial" w:cs="Arial"/>
                <w:color w:val="000000" w:themeColor="text1"/>
              </w:rPr>
              <w:t>in</w:t>
            </w:r>
            <w:proofErr w:type="gramEnd"/>
            <w:r w:rsidRPr="003C2892">
              <w:rPr>
                <w:rFonts w:ascii="Arial" w:hAnsi="Arial" w:cs="Arial"/>
                <w:color w:val="000000" w:themeColor="text1"/>
              </w:rPr>
              <w:t xml:space="preserve"> and they are raving! SENNEBOGEN’s 340G Telescopic Wheel Loader has become a go-to machine for operators across North America. Have a watch and let me know if you’d like to know more, because I know you will.  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6EBB4" w14:textId="77777777" w:rsidR="00CD063A" w:rsidRPr="003C2892" w:rsidRDefault="00CD063A" w:rsidP="005B4A04">
            <w:pPr>
              <w:rPr>
                <w:rFonts w:ascii="Arial" w:hAnsi="Arial" w:cs="Arial"/>
                <w:color w:val="000000" w:themeColor="text1"/>
              </w:rPr>
            </w:pPr>
            <w:hyperlink r:id="rId13" w:history="1">
              <w:r w:rsidRPr="003C2892">
                <w:rPr>
                  <w:rStyle w:val="Hyperlink"/>
                  <w:rFonts w:ascii="Arial" w:hAnsi="Arial" w:cs="Arial"/>
                </w:rPr>
                <w:t>https://www.wastetodaymagazine.com/media/sennebogen-340g-telescopic-wheel-loader-sponsored-video/</w:t>
              </w:r>
            </w:hyperlink>
          </w:p>
          <w:p w14:paraId="18D95BF4" w14:textId="175DAA50" w:rsidR="00CD063A" w:rsidRPr="003C2892" w:rsidRDefault="00CD063A" w:rsidP="001A01FD">
            <w:pPr>
              <w:jc w:val="center"/>
              <w:rPr>
                <w:rFonts w:ascii="Arial" w:eastAsia="Arial" w:hAnsi="Arial" w:cs="Arial"/>
                <w:color w:val="000000" w:themeColor="text1"/>
                <w:u w:val="single"/>
              </w:rPr>
            </w:pPr>
          </w:p>
        </w:tc>
      </w:tr>
    </w:tbl>
    <w:p w14:paraId="4CD70B43" w14:textId="15704A1B" w:rsidR="00C533EC" w:rsidRPr="00375E46" w:rsidRDefault="00C533EC" w:rsidP="00375E46">
      <w:pPr>
        <w:rPr>
          <w:rFonts w:ascii="Arial" w:eastAsia="Arial" w:hAnsi="Arial" w:cs="Arial"/>
          <w:sz w:val="28"/>
          <w:szCs w:val="28"/>
        </w:rPr>
      </w:pPr>
    </w:p>
    <w:sectPr w:rsidR="00C533EC" w:rsidRPr="00375E46">
      <w:headerReference w:type="default" r:id="rId14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B67E" w14:textId="77777777" w:rsidR="00D61C14" w:rsidRDefault="00D61C14">
      <w:r>
        <w:separator/>
      </w:r>
    </w:p>
  </w:endnote>
  <w:endnote w:type="continuationSeparator" w:id="0">
    <w:p w14:paraId="2637D262" w14:textId="77777777" w:rsidR="00D61C14" w:rsidRDefault="00D6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DAFC" w14:textId="77777777" w:rsidR="00D61C14" w:rsidRDefault="00D61C14">
      <w:r>
        <w:separator/>
      </w:r>
    </w:p>
  </w:footnote>
  <w:footnote w:type="continuationSeparator" w:id="0">
    <w:p w14:paraId="1AA58E06" w14:textId="77777777" w:rsidR="00D61C14" w:rsidRDefault="00D6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360" w14:textId="42FFD884" w:rsidR="005C1C20" w:rsidRDefault="007F3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SENNEBOGEN Waste -Social Media Posts Q</w:t>
    </w:r>
    <w:r w:rsidR="005B4A04">
      <w:rPr>
        <w:rFonts w:ascii="Calibri" w:eastAsia="Calibri" w:hAnsi="Calibri" w:cs="Calibri"/>
        <w:color w:val="000000"/>
      </w:rPr>
      <w:t>3</w:t>
    </w:r>
    <w:r w:rsidR="000343BC"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t>202</w:t>
    </w:r>
    <w:r w:rsidR="006E13D8">
      <w:rPr>
        <w:rFonts w:ascii="Calibri" w:eastAsia="Calibri" w:hAnsi="Calibri" w:cs="Calibri"/>
        <w:color w:val="000000"/>
      </w:rPr>
      <w:t>4</w:t>
    </w:r>
  </w:p>
  <w:p w14:paraId="2BCFFA4F" w14:textId="77777777" w:rsidR="005C1C20" w:rsidRDefault="005C1C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B00"/>
    <w:multiLevelType w:val="hybridMultilevel"/>
    <w:tmpl w:val="9E4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EAC"/>
    <w:multiLevelType w:val="multilevel"/>
    <w:tmpl w:val="73564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32827899">
    <w:abstractNumId w:val="1"/>
  </w:num>
  <w:num w:numId="2" w16cid:durableId="176819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20"/>
    <w:rsid w:val="000343BC"/>
    <w:rsid w:val="001144E0"/>
    <w:rsid w:val="00140504"/>
    <w:rsid w:val="00147FAD"/>
    <w:rsid w:val="001A01FD"/>
    <w:rsid w:val="001D5A3B"/>
    <w:rsid w:val="001D6A2F"/>
    <w:rsid w:val="00202D4C"/>
    <w:rsid w:val="0026798A"/>
    <w:rsid w:val="002D558C"/>
    <w:rsid w:val="0031311F"/>
    <w:rsid w:val="00375E46"/>
    <w:rsid w:val="003A6678"/>
    <w:rsid w:val="003C2892"/>
    <w:rsid w:val="003C5969"/>
    <w:rsid w:val="00403AF9"/>
    <w:rsid w:val="004369E0"/>
    <w:rsid w:val="00475C11"/>
    <w:rsid w:val="00494E1A"/>
    <w:rsid w:val="004C32AC"/>
    <w:rsid w:val="005345E9"/>
    <w:rsid w:val="005B4A04"/>
    <w:rsid w:val="005B5044"/>
    <w:rsid w:val="005C1C20"/>
    <w:rsid w:val="005F36BD"/>
    <w:rsid w:val="006755FA"/>
    <w:rsid w:val="006E13D8"/>
    <w:rsid w:val="006E1933"/>
    <w:rsid w:val="006F1593"/>
    <w:rsid w:val="00743A08"/>
    <w:rsid w:val="007A2677"/>
    <w:rsid w:val="007F3460"/>
    <w:rsid w:val="008230D4"/>
    <w:rsid w:val="008340C9"/>
    <w:rsid w:val="008F5A9B"/>
    <w:rsid w:val="008F61F9"/>
    <w:rsid w:val="00934506"/>
    <w:rsid w:val="0096556F"/>
    <w:rsid w:val="00AB0653"/>
    <w:rsid w:val="00AD2569"/>
    <w:rsid w:val="00B008FE"/>
    <w:rsid w:val="00B6231A"/>
    <w:rsid w:val="00BC5304"/>
    <w:rsid w:val="00BF7EDF"/>
    <w:rsid w:val="00C064BC"/>
    <w:rsid w:val="00C23233"/>
    <w:rsid w:val="00C533EC"/>
    <w:rsid w:val="00CD063A"/>
    <w:rsid w:val="00D03CD7"/>
    <w:rsid w:val="00D17874"/>
    <w:rsid w:val="00D44D51"/>
    <w:rsid w:val="00D61C14"/>
    <w:rsid w:val="00DB3069"/>
    <w:rsid w:val="00E43761"/>
    <w:rsid w:val="00E55D8D"/>
    <w:rsid w:val="00E62D3A"/>
    <w:rsid w:val="00E80C37"/>
    <w:rsid w:val="00E84229"/>
    <w:rsid w:val="00F106B0"/>
    <w:rsid w:val="00F4355C"/>
    <w:rsid w:val="00F6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F092"/>
  <w15:docId w15:val="{2FC20FB8-D50E-4B5C-9344-B16772C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90C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90CB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220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C005D"/>
  </w:style>
  <w:style w:type="paragraph" w:styleId="Footer">
    <w:name w:val="footer"/>
    <w:basedOn w:val="Normal"/>
    <w:link w:val="Foot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C005D"/>
  </w:style>
  <w:style w:type="character" w:customStyle="1" w:styleId="apple-converted-space">
    <w:name w:val="apple-converted-space"/>
    <w:basedOn w:val="DefaultParagraphFont"/>
    <w:rsid w:val="00772601"/>
  </w:style>
  <w:style w:type="character" w:styleId="FollowedHyperlink">
    <w:name w:val="FollowedHyperlink"/>
    <w:basedOn w:val="DefaultParagraphFont"/>
    <w:uiPriority w:val="99"/>
    <w:semiHidden/>
    <w:unhideWhenUsed/>
    <w:rsid w:val="0077260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0C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90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1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81A8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E7FCA"/>
    <w:rPr>
      <w:i/>
      <w:iCs/>
    </w:rPr>
  </w:style>
  <w:style w:type="character" w:styleId="Strong">
    <w:name w:val="Strong"/>
    <w:basedOn w:val="DefaultParagraphFont"/>
    <w:uiPriority w:val="22"/>
    <w:qFormat/>
    <w:rsid w:val="005E35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5D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DD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14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nebogen-na.com/wp-content/uploads/2023/06/Sennebogen-Value-Adds-Brochure.pdf" TargetMode="External"/><Relationship Id="rId13" Type="http://schemas.openxmlformats.org/officeDocument/2006/relationships/hyperlink" Target="https://www.wastetodaymagazine.com/media/sennebogen-340g-telescopic-wheel-loader-sponsored-vide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nnebogen-na.com/training-servic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nebogen-na.com/wp-content/uploads/2020/04/Waste-Recycling_Industry_Flye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nnebogen-na.com/why-sennebogen/saf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nnebogen-na.com/about/financin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cZ4RvOCcH063V6rOJNJ8tovQGg==">CgMxLjA4AHIhMXpaVGhQbFRGMHB1X1RfWEVXb3AyMk13dzlobmc2ejRi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Al Assaad</dc:creator>
  <cp:lastModifiedBy>Adam Savage</cp:lastModifiedBy>
  <cp:revision>6</cp:revision>
  <dcterms:created xsi:type="dcterms:W3CDTF">2024-06-10T13:59:00Z</dcterms:created>
  <dcterms:modified xsi:type="dcterms:W3CDTF">2024-07-12T16:03:00Z</dcterms:modified>
</cp:coreProperties>
</file>